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0A" w:rsidRDefault="0021780A" w:rsidP="0021780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E334D6" wp14:editId="356EF2CC">
            <wp:simplePos x="0" y="0"/>
            <wp:positionH relativeFrom="column">
              <wp:posOffset>2560320</wp:posOffset>
            </wp:positionH>
            <wp:positionV relativeFrom="paragraph">
              <wp:posOffset>158750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80A" w:rsidRDefault="0021780A" w:rsidP="0021780A">
      <w:pPr>
        <w:jc w:val="center"/>
        <w:rPr>
          <w:b/>
          <w:sz w:val="32"/>
          <w:szCs w:val="32"/>
        </w:rPr>
      </w:pPr>
    </w:p>
    <w:p w:rsidR="0021780A" w:rsidRDefault="0021780A" w:rsidP="0021780A">
      <w:pPr>
        <w:jc w:val="center"/>
        <w:rPr>
          <w:b/>
          <w:sz w:val="32"/>
          <w:szCs w:val="32"/>
        </w:rPr>
      </w:pPr>
    </w:p>
    <w:p w:rsidR="0021780A" w:rsidRDefault="0021780A" w:rsidP="0021780A">
      <w:pPr>
        <w:jc w:val="center"/>
        <w:rPr>
          <w:b/>
          <w:sz w:val="32"/>
          <w:szCs w:val="32"/>
        </w:rPr>
      </w:pPr>
    </w:p>
    <w:p w:rsidR="0021780A" w:rsidRDefault="0021780A" w:rsidP="0021780A">
      <w:pPr>
        <w:jc w:val="center"/>
        <w:rPr>
          <w:b/>
          <w:sz w:val="32"/>
          <w:szCs w:val="32"/>
        </w:rPr>
      </w:pPr>
    </w:p>
    <w:p w:rsidR="0021780A" w:rsidRDefault="0021780A" w:rsidP="0021780A">
      <w:pPr>
        <w:jc w:val="center"/>
        <w:rPr>
          <w:sz w:val="28"/>
          <w:szCs w:val="28"/>
        </w:rPr>
      </w:pPr>
    </w:p>
    <w:p w:rsidR="0021780A" w:rsidRPr="00E572CB" w:rsidRDefault="0021780A" w:rsidP="0021780A">
      <w:pPr>
        <w:jc w:val="center"/>
        <w:rPr>
          <w:sz w:val="28"/>
          <w:szCs w:val="28"/>
        </w:rPr>
      </w:pPr>
      <w:r w:rsidRPr="00E572CB">
        <w:rPr>
          <w:sz w:val="28"/>
          <w:szCs w:val="28"/>
        </w:rPr>
        <w:t>Совет</w:t>
      </w:r>
      <w:r>
        <w:rPr>
          <w:sz w:val="28"/>
          <w:szCs w:val="28"/>
        </w:rPr>
        <w:t xml:space="preserve"> </w:t>
      </w:r>
      <w:r w:rsidRPr="00E572CB">
        <w:rPr>
          <w:sz w:val="28"/>
          <w:szCs w:val="28"/>
        </w:rPr>
        <w:t xml:space="preserve"> городского поселения</w:t>
      </w:r>
    </w:p>
    <w:p w:rsidR="0021780A" w:rsidRPr="00E572CB" w:rsidRDefault="0021780A" w:rsidP="0021780A">
      <w:pPr>
        <w:jc w:val="center"/>
        <w:rPr>
          <w:sz w:val="28"/>
          <w:szCs w:val="28"/>
        </w:rPr>
      </w:pPr>
      <w:r w:rsidRPr="00E572CB">
        <w:rPr>
          <w:sz w:val="28"/>
          <w:szCs w:val="28"/>
        </w:rPr>
        <w:t xml:space="preserve"> «Забайкальское»</w:t>
      </w:r>
      <w:r>
        <w:rPr>
          <w:sz w:val="28"/>
          <w:szCs w:val="28"/>
        </w:rPr>
        <w:t xml:space="preserve"> </w:t>
      </w:r>
      <w:r w:rsidRPr="00E572CB">
        <w:rPr>
          <w:sz w:val="28"/>
          <w:szCs w:val="28"/>
        </w:rPr>
        <w:t>муниципального района</w:t>
      </w:r>
    </w:p>
    <w:p w:rsidR="0021780A" w:rsidRPr="00E572CB" w:rsidRDefault="0021780A" w:rsidP="0021780A">
      <w:pPr>
        <w:jc w:val="center"/>
        <w:rPr>
          <w:sz w:val="28"/>
          <w:szCs w:val="28"/>
        </w:rPr>
      </w:pPr>
      <w:r w:rsidRPr="00E572CB">
        <w:rPr>
          <w:sz w:val="28"/>
          <w:szCs w:val="28"/>
        </w:rPr>
        <w:t xml:space="preserve"> «Забайкальский район»</w:t>
      </w:r>
    </w:p>
    <w:p w:rsidR="0021780A" w:rsidRPr="00E572CB" w:rsidRDefault="0021780A" w:rsidP="0021780A">
      <w:pPr>
        <w:jc w:val="center"/>
        <w:rPr>
          <w:sz w:val="28"/>
          <w:szCs w:val="28"/>
        </w:rPr>
      </w:pPr>
      <w:r w:rsidRPr="00E572CB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V</w:t>
      </w:r>
      <w:r w:rsidRPr="00DF403F">
        <w:rPr>
          <w:sz w:val="28"/>
          <w:szCs w:val="28"/>
        </w:rPr>
        <w:t xml:space="preserve"> – </w:t>
      </w:r>
      <w:proofErr w:type="spellStart"/>
      <w:r w:rsidRPr="00E572CB">
        <w:rPr>
          <w:sz w:val="28"/>
          <w:szCs w:val="28"/>
        </w:rPr>
        <w:t>го</w:t>
      </w:r>
      <w:proofErr w:type="spellEnd"/>
      <w:r w:rsidRPr="00E572CB">
        <w:rPr>
          <w:sz w:val="28"/>
          <w:szCs w:val="28"/>
        </w:rPr>
        <w:t xml:space="preserve"> созыва</w:t>
      </w:r>
    </w:p>
    <w:p w:rsidR="0021780A" w:rsidRDefault="0021780A" w:rsidP="0021780A">
      <w:pPr>
        <w:rPr>
          <w:b/>
          <w:sz w:val="28"/>
          <w:szCs w:val="28"/>
        </w:rPr>
      </w:pPr>
    </w:p>
    <w:p w:rsidR="0021780A" w:rsidRPr="00CD402A" w:rsidRDefault="0021780A" w:rsidP="0021780A">
      <w:pPr>
        <w:jc w:val="center"/>
        <w:rPr>
          <w:b/>
          <w:sz w:val="28"/>
          <w:szCs w:val="28"/>
        </w:rPr>
      </w:pPr>
      <w:r w:rsidRPr="00CD402A">
        <w:rPr>
          <w:b/>
          <w:sz w:val="28"/>
          <w:szCs w:val="28"/>
        </w:rPr>
        <w:t>РЕШЕНИЕ</w:t>
      </w:r>
    </w:p>
    <w:p w:rsidR="0021780A" w:rsidRPr="00DF403F" w:rsidRDefault="0021780A" w:rsidP="0021780A">
      <w:pPr>
        <w:jc w:val="center"/>
        <w:rPr>
          <w:sz w:val="28"/>
          <w:szCs w:val="28"/>
        </w:rPr>
      </w:pPr>
      <w:proofErr w:type="spellStart"/>
      <w:r w:rsidRPr="00DF403F">
        <w:rPr>
          <w:sz w:val="28"/>
          <w:szCs w:val="28"/>
        </w:rPr>
        <w:t>пгт</w:t>
      </w:r>
      <w:proofErr w:type="gramStart"/>
      <w:r w:rsidRPr="00DF403F">
        <w:rPr>
          <w:sz w:val="28"/>
          <w:szCs w:val="28"/>
        </w:rPr>
        <w:t>.З</w:t>
      </w:r>
      <w:proofErr w:type="gramEnd"/>
      <w:r w:rsidRPr="00DF403F">
        <w:rPr>
          <w:sz w:val="28"/>
          <w:szCs w:val="28"/>
        </w:rPr>
        <w:t>абайкальск</w:t>
      </w:r>
      <w:proofErr w:type="spellEnd"/>
    </w:p>
    <w:p w:rsidR="0021780A" w:rsidRDefault="0021780A" w:rsidP="0021780A">
      <w:pPr>
        <w:jc w:val="center"/>
        <w:rPr>
          <w:sz w:val="28"/>
          <w:szCs w:val="28"/>
        </w:rPr>
      </w:pPr>
    </w:p>
    <w:p w:rsidR="0021780A" w:rsidRPr="00DF403F" w:rsidRDefault="0021780A" w:rsidP="0021780A">
      <w:pPr>
        <w:rPr>
          <w:sz w:val="28"/>
          <w:szCs w:val="28"/>
        </w:rPr>
      </w:pPr>
    </w:p>
    <w:p w:rsidR="0021780A" w:rsidRDefault="0021780A" w:rsidP="0021780A">
      <w:pPr>
        <w:rPr>
          <w:sz w:val="28"/>
          <w:szCs w:val="28"/>
        </w:rPr>
      </w:pPr>
      <w:r w:rsidRPr="00DF403F">
        <w:rPr>
          <w:sz w:val="28"/>
          <w:szCs w:val="28"/>
        </w:rPr>
        <w:t>от «</w:t>
      </w:r>
      <w:r w:rsidR="00451020">
        <w:rPr>
          <w:sz w:val="28"/>
          <w:szCs w:val="28"/>
        </w:rPr>
        <w:t>24</w:t>
      </w:r>
      <w:r w:rsidRPr="00DF403F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августа </w:t>
      </w:r>
      <w:r w:rsidRPr="00DF403F">
        <w:rPr>
          <w:sz w:val="28"/>
          <w:szCs w:val="28"/>
        </w:rPr>
        <w:t xml:space="preserve"> 2018 г.                                                                            №</w:t>
      </w:r>
      <w:r w:rsidR="00451020">
        <w:rPr>
          <w:sz w:val="28"/>
          <w:szCs w:val="28"/>
        </w:rPr>
        <w:t xml:space="preserve"> </w:t>
      </w:r>
      <w:bookmarkStart w:id="0" w:name="_GoBack"/>
      <w:r w:rsidR="00451020" w:rsidRPr="00451020">
        <w:rPr>
          <w:sz w:val="28"/>
          <w:szCs w:val="28"/>
          <w:u w:val="single"/>
        </w:rPr>
        <w:t>120</w:t>
      </w:r>
      <w:r w:rsidRPr="00451020">
        <w:rPr>
          <w:sz w:val="28"/>
          <w:szCs w:val="28"/>
          <w:u w:val="single"/>
        </w:rPr>
        <w:t xml:space="preserve"> </w:t>
      </w:r>
      <w:bookmarkEnd w:id="0"/>
      <w:r w:rsidRPr="00DF403F">
        <w:rPr>
          <w:sz w:val="28"/>
          <w:szCs w:val="28"/>
        </w:rPr>
        <w:t xml:space="preserve"> </w:t>
      </w:r>
    </w:p>
    <w:p w:rsidR="00284D8C" w:rsidRDefault="00284D8C"/>
    <w:p w:rsidR="0021780A" w:rsidRDefault="0021780A" w:rsidP="0021780A">
      <w:pPr>
        <w:jc w:val="center"/>
        <w:rPr>
          <w:sz w:val="28"/>
          <w:szCs w:val="28"/>
        </w:rPr>
      </w:pPr>
      <w:r w:rsidRPr="0021780A">
        <w:rPr>
          <w:sz w:val="28"/>
          <w:szCs w:val="28"/>
        </w:rPr>
        <w:t xml:space="preserve">О внесении изменений в решение Совета городского поселения «Забайкальское» № 60 от 2.11.2013 года </w:t>
      </w:r>
      <w:r>
        <w:rPr>
          <w:sz w:val="28"/>
          <w:szCs w:val="28"/>
        </w:rPr>
        <w:t>«</w:t>
      </w:r>
      <w:r w:rsidRPr="0021780A">
        <w:rPr>
          <w:sz w:val="28"/>
          <w:szCs w:val="28"/>
        </w:rPr>
        <w:t>О муниципальном дорожном фонде  городского поселения</w:t>
      </w:r>
      <w:r>
        <w:rPr>
          <w:sz w:val="28"/>
          <w:szCs w:val="28"/>
        </w:rPr>
        <w:t xml:space="preserve"> </w:t>
      </w:r>
      <w:r w:rsidRPr="0021780A">
        <w:rPr>
          <w:sz w:val="28"/>
          <w:szCs w:val="28"/>
        </w:rPr>
        <w:t xml:space="preserve"> «Забайкальское» муниципального района «Забайкальский район»</w:t>
      </w:r>
    </w:p>
    <w:p w:rsidR="0021780A" w:rsidRDefault="0021780A" w:rsidP="0021780A">
      <w:pPr>
        <w:jc w:val="center"/>
        <w:rPr>
          <w:sz w:val="28"/>
          <w:szCs w:val="28"/>
        </w:rPr>
      </w:pPr>
    </w:p>
    <w:p w:rsidR="0021780A" w:rsidRDefault="0021780A" w:rsidP="0021780A">
      <w:pPr>
        <w:jc w:val="center"/>
        <w:rPr>
          <w:sz w:val="28"/>
          <w:szCs w:val="28"/>
        </w:rPr>
      </w:pPr>
    </w:p>
    <w:p w:rsidR="0021780A" w:rsidRDefault="0021780A" w:rsidP="0021780A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Рассмотрев  протест Прокуратуры Забайкальского района № 07-23а-2018/1523, в соответствии с частью 5 статьи 179.4 Бюджетного кодекса РФ, статьи 27 Устава городского поселения «Забайкальское» Совет городского поселения «Забайкальское» </w:t>
      </w:r>
      <w:r w:rsidRPr="0021780A">
        <w:rPr>
          <w:b/>
          <w:sz w:val="28"/>
          <w:szCs w:val="28"/>
        </w:rPr>
        <w:t>решил:</w:t>
      </w:r>
    </w:p>
    <w:p w:rsidR="0021780A" w:rsidRDefault="0021780A" w:rsidP="0021780A">
      <w:pPr>
        <w:ind w:firstLine="708"/>
        <w:jc w:val="both"/>
        <w:rPr>
          <w:b/>
          <w:sz w:val="28"/>
          <w:szCs w:val="28"/>
        </w:rPr>
      </w:pP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  <w:r w:rsidRPr="0021780A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 Пункт 2.1.1. Положения </w:t>
      </w:r>
      <w:r w:rsidRPr="0021780A">
        <w:rPr>
          <w:sz w:val="28"/>
          <w:szCs w:val="28"/>
        </w:rPr>
        <w:t>о муниципальном дорожном фонде городского поселения «Забайкальское»  муниципального района «Забайкальский район»</w:t>
      </w:r>
      <w:r>
        <w:rPr>
          <w:sz w:val="28"/>
          <w:szCs w:val="28"/>
        </w:rPr>
        <w:t xml:space="preserve"> исключить.</w:t>
      </w: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с момента опубликования.</w:t>
      </w: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опубликовать в информационном вестнике «Вести Забайкальска».</w:t>
      </w: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</w:p>
    <w:p w:rsid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лавы</w:t>
      </w:r>
      <w:proofErr w:type="spellEnd"/>
      <w:r>
        <w:rPr>
          <w:sz w:val="28"/>
          <w:szCs w:val="28"/>
        </w:rPr>
        <w:t xml:space="preserve"> городского </w:t>
      </w:r>
    </w:p>
    <w:p w:rsidR="0021780A" w:rsidRPr="0021780A" w:rsidRDefault="0021780A" w:rsidP="0021780A">
      <w:pPr>
        <w:widowControl w:val="0"/>
        <w:shd w:val="clear" w:color="auto" w:fill="FFFFFF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поселения «Забайкальское»                                  </w:t>
      </w:r>
      <w:proofErr w:type="spellStart"/>
      <w:r>
        <w:rPr>
          <w:sz w:val="28"/>
          <w:szCs w:val="28"/>
        </w:rPr>
        <w:t>О.В.Писарева</w:t>
      </w:r>
      <w:proofErr w:type="spellEnd"/>
    </w:p>
    <w:p w:rsidR="0021780A" w:rsidRPr="0021780A" w:rsidRDefault="0021780A" w:rsidP="0021780A">
      <w:pPr>
        <w:widowControl w:val="0"/>
        <w:shd w:val="clear" w:color="auto" w:fill="FFFFFF"/>
        <w:adjustRightInd w:val="0"/>
        <w:jc w:val="center"/>
        <w:rPr>
          <w:b/>
          <w:sz w:val="28"/>
          <w:szCs w:val="28"/>
        </w:rPr>
      </w:pPr>
    </w:p>
    <w:p w:rsidR="0021780A" w:rsidRPr="0021780A" w:rsidRDefault="0021780A" w:rsidP="0021780A">
      <w:pPr>
        <w:ind w:firstLine="708"/>
        <w:jc w:val="both"/>
        <w:rPr>
          <w:sz w:val="28"/>
          <w:szCs w:val="28"/>
        </w:rPr>
      </w:pPr>
    </w:p>
    <w:p w:rsidR="0021780A" w:rsidRPr="0021780A" w:rsidRDefault="0021780A" w:rsidP="002178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21780A" w:rsidRPr="00217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12"/>
    <w:rsid w:val="0021780A"/>
    <w:rsid w:val="00284D8C"/>
    <w:rsid w:val="00451020"/>
    <w:rsid w:val="00A8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8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next w:val="a"/>
    <w:semiHidden/>
    <w:rsid w:val="0021780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8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next w:val="a"/>
    <w:semiHidden/>
    <w:rsid w:val="0021780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2018-08-22T11:48:00Z</dcterms:created>
  <dcterms:modified xsi:type="dcterms:W3CDTF">2018-08-24T04:25:00Z</dcterms:modified>
</cp:coreProperties>
</file>